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5C" w:rsidRDefault="00C82DBF" w:rsidP="00FD505C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FD505C">
        <w:rPr>
          <w:rStyle w:val="c0"/>
          <w:color w:val="000000"/>
          <w:sz w:val="28"/>
          <w:szCs w:val="28"/>
          <w:shd w:val="clear" w:color="auto" w:fill="FFFFFF"/>
        </w:rPr>
        <w:t xml:space="preserve">Цель </w:t>
      </w:r>
      <w:proofErr w:type="spellStart"/>
      <w:r w:rsidR="00FD505C">
        <w:rPr>
          <w:rStyle w:val="c0"/>
          <w:color w:val="000000"/>
          <w:sz w:val="28"/>
          <w:szCs w:val="28"/>
          <w:shd w:val="clear" w:color="auto" w:fill="FFFFFF"/>
        </w:rPr>
        <w:t>нр-патр</w:t>
      </w:r>
      <w:proofErr w:type="spellEnd"/>
      <w:r w:rsidR="00FD505C">
        <w:rPr>
          <w:rStyle w:val="c0"/>
          <w:color w:val="000000"/>
          <w:sz w:val="28"/>
          <w:szCs w:val="28"/>
          <w:shd w:val="clear" w:color="auto" w:fill="FFFFFF"/>
        </w:rPr>
        <w:t xml:space="preserve"> воспитания: привить любовь к Отечеству, малой Родине, воспи</w:t>
      </w:r>
      <w:r w:rsidR="00321D58">
        <w:rPr>
          <w:rStyle w:val="c0"/>
          <w:color w:val="000000"/>
          <w:sz w:val="28"/>
          <w:szCs w:val="28"/>
          <w:shd w:val="clear" w:color="auto" w:fill="FFFFFF"/>
        </w:rPr>
        <w:t>тать патриотов своего края, а также воспитание уважительного отношения к труду и его результатам, защитникам Отечества, государственной символике.</w:t>
      </w:r>
    </w:p>
    <w:p w:rsidR="00FD505C" w:rsidRDefault="00FD505C" w:rsidP="00FD505C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Задачи:</w:t>
      </w:r>
    </w:p>
    <w:p w:rsidR="00FD505C" w:rsidRDefault="00FD505C" w:rsidP="00FD505C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Ф</w:t>
      </w:r>
      <w:r w:rsidR="00D37ACF">
        <w:rPr>
          <w:rStyle w:val="c0"/>
          <w:color w:val="000000"/>
          <w:sz w:val="28"/>
          <w:szCs w:val="28"/>
          <w:shd w:val="clear" w:color="auto" w:fill="FFFFFF"/>
        </w:rPr>
        <w:t>ормирование гражданственно-патриотического отношения и чувство сопричастности: к семье, селу, стране; к природе родного края; к культурному наследию своего народа.</w:t>
      </w:r>
    </w:p>
    <w:p w:rsidR="00D37ACF" w:rsidRDefault="00D37ACF" w:rsidP="00FD505C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Воспитание чувства собственного достоинства у ребенка как представителя своего народа.</w:t>
      </w:r>
    </w:p>
    <w:p w:rsidR="00D37ACF" w:rsidRDefault="00D37ACF" w:rsidP="00FD505C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Воспитание толерантного отношения к представителям других национальностей.</w:t>
      </w:r>
    </w:p>
    <w:p w:rsidR="00D37ACF" w:rsidRDefault="00D37ACF" w:rsidP="00FD505C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Воспитание патриотизма и чувства гордости за свою страну.</w:t>
      </w:r>
    </w:p>
    <w:p w:rsidR="00FD505C" w:rsidRPr="00321D58" w:rsidRDefault="00321D58" w:rsidP="00321D58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  <w:shd w:val="clear" w:color="auto" w:fill="FFFFFF"/>
        </w:rPr>
      </w:pPr>
      <w:r w:rsidRPr="00321D58">
        <w:rPr>
          <w:sz w:val="28"/>
          <w:szCs w:val="28"/>
          <w:shd w:val="clear" w:color="auto" w:fill="FFFFFF"/>
        </w:rPr>
        <w:t>   В федеральном образовательном стандарте дошкольного образования ставятся цели по патриотическому воспитанию: создание условий для становления основ патриотического сознания детей, возможности позитивной социализации ребенка, его всестороннего личностного,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деятельности.</w:t>
      </w:r>
    </w:p>
    <w:p w:rsidR="00FD505C" w:rsidRDefault="00FD505C" w:rsidP="00321D58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0D54AC" w:rsidRDefault="000D54AC" w:rsidP="000D54A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FD505C">
        <w:rPr>
          <w:color w:val="000000"/>
          <w:sz w:val="28"/>
          <w:szCs w:val="28"/>
          <w:shd w:val="clear" w:color="auto" w:fill="FFFFFF"/>
        </w:rPr>
        <w:t xml:space="preserve">Цель </w:t>
      </w:r>
      <w:r w:rsidRPr="000D54AC">
        <w:rPr>
          <w:b/>
          <w:sz w:val="28"/>
          <w:szCs w:val="28"/>
          <w:shd w:val="clear" w:color="auto" w:fill="FFFFFF"/>
        </w:rPr>
        <w:t>краеведения</w:t>
      </w:r>
      <w:r w:rsidRPr="000D54AC">
        <w:rPr>
          <w:sz w:val="28"/>
          <w:szCs w:val="28"/>
          <w:shd w:val="clear" w:color="auto" w:fill="FFFFFF"/>
        </w:rPr>
        <w:t xml:space="preserve"> </w:t>
      </w:r>
      <w:r w:rsidRPr="00FD505C">
        <w:rPr>
          <w:color w:val="000000"/>
          <w:sz w:val="28"/>
          <w:szCs w:val="28"/>
          <w:shd w:val="clear" w:color="auto" w:fill="FFFFFF"/>
        </w:rPr>
        <w:t>в дошкольном учреждении — воспитание нравственного гражданина, патриота малой родины,  любящего и знающего свой край, город, село (его традиции, памятники истории и культуры).</w:t>
      </w:r>
      <w:r w:rsidRPr="00FD505C">
        <w:rPr>
          <w:color w:val="3F3F3F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Краеведение дает возможность показать детям, что история родного края не безлика, что она рассказывает о людях живущих рядом или о родственниках. А раз ты связан с этими людьми местом проживания, значит ты — их историческое продолжение, значит ты — частица истории края, частица истории страны.</w:t>
      </w:r>
    </w:p>
    <w:p w:rsidR="000D54AC" w:rsidRPr="00FD505C" w:rsidRDefault="000D54AC" w:rsidP="000D54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54AC" w:rsidRDefault="000D54AC" w:rsidP="00FD505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0D54AC" w:rsidRDefault="000D54AC" w:rsidP="000D54AC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Работа </w:t>
      </w:r>
      <w:r w:rsidR="00FF776E">
        <w:rPr>
          <w:rStyle w:val="c0"/>
          <w:color w:val="000000"/>
          <w:sz w:val="28"/>
          <w:szCs w:val="28"/>
          <w:shd w:val="clear" w:color="auto" w:fill="FFFFFF"/>
        </w:rPr>
        <w:t>ведется по пяти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направлениям:</w:t>
      </w:r>
    </w:p>
    <w:p w:rsidR="000D54AC" w:rsidRDefault="000D54AC" w:rsidP="000D54AC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Моя семья</w:t>
      </w:r>
    </w:p>
    <w:p w:rsidR="000D54AC" w:rsidRDefault="000D54AC" w:rsidP="000D54AC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Детский сад</w:t>
      </w:r>
    </w:p>
    <w:p w:rsidR="000D54AC" w:rsidRDefault="000D54AC" w:rsidP="000D54AC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Мое село</w:t>
      </w:r>
    </w:p>
    <w:p w:rsidR="000D54AC" w:rsidRDefault="000D54AC" w:rsidP="000D54AC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Моя область</w:t>
      </w:r>
    </w:p>
    <w:p w:rsidR="000D54AC" w:rsidRDefault="000D54AC" w:rsidP="000D54AC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Моя </w:t>
      </w:r>
      <w:r w:rsidR="00FF776E">
        <w:rPr>
          <w:rStyle w:val="c0"/>
          <w:color w:val="000000"/>
          <w:sz w:val="28"/>
          <w:szCs w:val="28"/>
          <w:shd w:val="clear" w:color="auto" w:fill="FFFFFF"/>
        </w:rPr>
        <w:t>страна</w:t>
      </w:r>
    </w:p>
    <w:p w:rsidR="000D54AC" w:rsidRDefault="000D54AC" w:rsidP="000D54AC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0D54AC" w:rsidRDefault="000D54AC" w:rsidP="000D54AC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Моя семья: </w:t>
      </w:r>
    </w:p>
    <w:p w:rsidR="000D54AC" w:rsidRDefault="000D54AC" w:rsidP="000D54AC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альбомы «Моя любимая мама», «Мой папа самый сильный», «Моя семья», «Мой дом – моя Родина»</w:t>
      </w:r>
      <w:r w:rsidR="0017497D">
        <w:rPr>
          <w:rStyle w:val="c0"/>
          <w:color w:val="000000"/>
          <w:sz w:val="28"/>
          <w:szCs w:val="28"/>
          <w:shd w:val="clear" w:color="auto" w:fill="FFFFFF"/>
        </w:rPr>
        <w:t>, «Мама, папа и я – спортивная семья»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</w:p>
    <w:p w:rsidR="000D54AC" w:rsidRDefault="000D54AC" w:rsidP="000D54AC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Колыбельные.</w:t>
      </w:r>
    </w:p>
    <w:p w:rsidR="000D54AC" w:rsidRDefault="000D54AC" w:rsidP="000D54AC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Участие в конкурсах (родители + дети)</w:t>
      </w:r>
    </w:p>
    <w:p w:rsidR="000D54AC" w:rsidRDefault="000D54AC" w:rsidP="000D54AC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Детский сад:</w:t>
      </w:r>
    </w:p>
    <w:p w:rsidR="000D54AC" w:rsidRDefault="000D54AC" w:rsidP="000D54AC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Гостевание</w:t>
      </w:r>
      <w:proofErr w:type="spellEnd"/>
    </w:p>
    <w:p w:rsidR="000D54AC" w:rsidRDefault="000D54AC" w:rsidP="000D54AC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Сладкий вечер</w:t>
      </w:r>
    </w:p>
    <w:p w:rsidR="000D54AC" w:rsidRDefault="000D54AC" w:rsidP="000D54AC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Проекты</w:t>
      </w:r>
      <w:r w:rsidR="00FF776E">
        <w:rPr>
          <w:rStyle w:val="c0"/>
          <w:color w:val="000000"/>
          <w:sz w:val="28"/>
          <w:szCs w:val="28"/>
          <w:shd w:val="clear" w:color="auto" w:fill="FFFFFF"/>
        </w:rPr>
        <w:t xml:space="preserve"> (Огород на окне)</w:t>
      </w:r>
    </w:p>
    <w:p w:rsidR="000D54AC" w:rsidRDefault="000D54AC" w:rsidP="000D54AC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Праздники</w:t>
      </w:r>
      <w:r w:rsidR="00FF776E">
        <w:rPr>
          <w:rStyle w:val="c0"/>
          <w:color w:val="000000"/>
          <w:sz w:val="28"/>
          <w:szCs w:val="28"/>
          <w:shd w:val="clear" w:color="auto" w:fill="FFFFFF"/>
        </w:rPr>
        <w:t xml:space="preserve"> по плану ДОУ</w:t>
      </w:r>
    </w:p>
    <w:p w:rsidR="00273CFB" w:rsidRDefault="00273CFB" w:rsidP="000D54AC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Акции в ДОУ (Экологическая кормушка, Покорми птиц зимой)</w:t>
      </w:r>
    </w:p>
    <w:p w:rsidR="00FF776E" w:rsidRDefault="00FF776E" w:rsidP="000D54AC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Хороводные игры</w:t>
      </w:r>
    </w:p>
    <w:p w:rsidR="00FF776E" w:rsidRDefault="00FF776E" w:rsidP="000D54AC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Чтение РНП, РНС</w:t>
      </w:r>
    </w:p>
    <w:p w:rsidR="0017497D" w:rsidRDefault="0017497D" w:rsidP="000D54AC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Дидактические игры</w:t>
      </w:r>
    </w:p>
    <w:p w:rsidR="000D54AC" w:rsidRDefault="000D54AC" w:rsidP="000D54AC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Т</w:t>
      </w:r>
      <w:r w:rsidR="00FF776E">
        <w:rPr>
          <w:rStyle w:val="c0"/>
          <w:color w:val="000000"/>
          <w:sz w:val="28"/>
          <w:szCs w:val="28"/>
          <w:shd w:val="clear" w:color="auto" w:fill="FFFFFF"/>
        </w:rPr>
        <w:t>еатрализация</w:t>
      </w:r>
    </w:p>
    <w:p w:rsidR="000D54AC" w:rsidRDefault="000D54AC" w:rsidP="000D54AC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Мое село</w:t>
      </w:r>
    </w:p>
    <w:p w:rsidR="000D54AC" w:rsidRDefault="000D54AC" w:rsidP="000D54AC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Социальная действительность (</w:t>
      </w:r>
      <w:r w:rsidR="00273CFB">
        <w:rPr>
          <w:rStyle w:val="c0"/>
          <w:color w:val="000000"/>
          <w:sz w:val="28"/>
          <w:szCs w:val="28"/>
          <w:shd w:val="clear" w:color="auto" w:fill="FFFFFF"/>
        </w:rPr>
        <w:t>профессии</w:t>
      </w:r>
      <w:r>
        <w:rPr>
          <w:rStyle w:val="c0"/>
          <w:color w:val="000000"/>
          <w:sz w:val="28"/>
          <w:szCs w:val="28"/>
          <w:shd w:val="clear" w:color="auto" w:fill="FFFFFF"/>
        </w:rPr>
        <w:t>)</w:t>
      </w:r>
    </w:p>
    <w:p w:rsidR="000D54AC" w:rsidRDefault="000D54AC" w:rsidP="000D54AC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Праздники в селе</w:t>
      </w:r>
    </w:p>
    <w:p w:rsidR="000D54AC" w:rsidRDefault="000D54AC" w:rsidP="000D54AC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Достопримечател</w:t>
      </w:r>
      <w:r w:rsidR="00B4292F">
        <w:rPr>
          <w:rStyle w:val="c0"/>
          <w:color w:val="000000"/>
          <w:sz w:val="28"/>
          <w:szCs w:val="28"/>
          <w:shd w:val="clear" w:color="auto" w:fill="FFFFFF"/>
        </w:rPr>
        <w:t>ь</w:t>
      </w:r>
      <w:r>
        <w:rPr>
          <w:rStyle w:val="c0"/>
          <w:color w:val="000000"/>
          <w:sz w:val="28"/>
          <w:szCs w:val="28"/>
          <w:shd w:val="clear" w:color="auto" w:fill="FFFFFF"/>
        </w:rPr>
        <w:t>ности</w:t>
      </w:r>
    </w:p>
    <w:p w:rsidR="00785FD4" w:rsidRPr="00785FD4" w:rsidRDefault="00785FD4" w:rsidP="00785FD4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Проекты (Вода вокруг нас)</w:t>
      </w:r>
    </w:p>
    <w:p w:rsidR="000D54AC" w:rsidRDefault="000D54AC" w:rsidP="000D54AC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Взаимодействие с учреждениями культуры</w:t>
      </w:r>
      <w:r w:rsidR="00FF776E">
        <w:rPr>
          <w:rStyle w:val="c0"/>
          <w:color w:val="000000"/>
          <w:sz w:val="28"/>
          <w:szCs w:val="28"/>
          <w:shd w:val="clear" w:color="auto" w:fill="FFFFFF"/>
        </w:rPr>
        <w:t xml:space="preserve"> (Уксянский КДЦ)</w:t>
      </w:r>
    </w:p>
    <w:p w:rsidR="000D54AC" w:rsidRDefault="00B4292F" w:rsidP="000D54AC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Моя область</w:t>
      </w:r>
    </w:p>
    <w:p w:rsidR="00785FD4" w:rsidRDefault="00785FD4" w:rsidP="00785FD4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Природа</w:t>
      </w:r>
    </w:p>
    <w:p w:rsidR="00785FD4" w:rsidRPr="00785FD4" w:rsidRDefault="00785FD4" w:rsidP="00785FD4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Экология</w:t>
      </w:r>
    </w:p>
    <w:p w:rsidR="00B4292F" w:rsidRDefault="00B4292F" w:rsidP="00B4292F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Символика</w:t>
      </w:r>
      <w:r w:rsidR="00FF776E">
        <w:rPr>
          <w:rStyle w:val="c0"/>
          <w:color w:val="000000"/>
          <w:sz w:val="28"/>
          <w:szCs w:val="28"/>
          <w:shd w:val="clear" w:color="auto" w:fill="FFFFFF"/>
        </w:rPr>
        <w:t xml:space="preserve"> области</w:t>
      </w:r>
    </w:p>
    <w:p w:rsidR="00B4292F" w:rsidRDefault="00B4292F" w:rsidP="00B4292F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Моя страна</w:t>
      </w:r>
    </w:p>
    <w:p w:rsidR="00FF776E" w:rsidRDefault="00FF776E" w:rsidP="00B4292F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Символика страны</w:t>
      </w:r>
    </w:p>
    <w:p w:rsidR="00B4292F" w:rsidRDefault="00B4292F" w:rsidP="00B4292F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Российская армия</w:t>
      </w:r>
    </w:p>
    <w:p w:rsidR="00B4292F" w:rsidRDefault="00B4292F" w:rsidP="00B4292F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Народные праздники</w:t>
      </w:r>
      <w:r w:rsidR="00FF776E">
        <w:rPr>
          <w:rStyle w:val="c0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FF776E">
        <w:rPr>
          <w:rStyle w:val="c0"/>
          <w:color w:val="000000"/>
          <w:sz w:val="28"/>
          <w:szCs w:val="28"/>
          <w:shd w:val="clear" w:color="auto" w:fill="FFFFFF"/>
        </w:rPr>
        <w:t>Масленница</w:t>
      </w:r>
      <w:proofErr w:type="spellEnd"/>
      <w:r w:rsidR="00FF776E">
        <w:rPr>
          <w:rStyle w:val="c0"/>
          <w:color w:val="000000"/>
          <w:sz w:val="28"/>
          <w:szCs w:val="28"/>
          <w:shd w:val="clear" w:color="auto" w:fill="FFFFFF"/>
        </w:rPr>
        <w:t>, Пасха)</w:t>
      </w:r>
    </w:p>
    <w:p w:rsidR="00B4292F" w:rsidRDefault="00B4292F" w:rsidP="00B4292F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История страны</w:t>
      </w:r>
      <w:r w:rsidR="00FF776E">
        <w:rPr>
          <w:rStyle w:val="c0"/>
          <w:color w:val="000000"/>
          <w:sz w:val="28"/>
          <w:szCs w:val="28"/>
          <w:shd w:val="clear" w:color="auto" w:fill="FFFFFF"/>
        </w:rPr>
        <w:t xml:space="preserve"> (ВОВ)</w:t>
      </w:r>
    </w:p>
    <w:p w:rsidR="00FF776E" w:rsidRDefault="00FF776E" w:rsidP="00B4292F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Проекты (Юные пешеходы)</w:t>
      </w:r>
    </w:p>
    <w:p w:rsidR="00B4292F" w:rsidRDefault="00B4292F" w:rsidP="00B4292F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Художественное творчество</w:t>
      </w:r>
      <w:r w:rsidR="00FF776E">
        <w:rPr>
          <w:rStyle w:val="c0"/>
          <w:color w:val="000000"/>
          <w:sz w:val="28"/>
          <w:szCs w:val="28"/>
          <w:shd w:val="clear" w:color="auto" w:fill="FFFFFF"/>
        </w:rPr>
        <w:t xml:space="preserve"> (роспись)</w:t>
      </w:r>
    </w:p>
    <w:p w:rsidR="00DC7B29" w:rsidRDefault="00FF776E" w:rsidP="00DC7B29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Изучение быта предков (русская изба)</w:t>
      </w:r>
    </w:p>
    <w:p w:rsidR="00DC7B29" w:rsidRDefault="00DC7B29" w:rsidP="00DC7B29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DC7B29" w:rsidRDefault="00DC7B29" w:rsidP="00DC7B29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Разработано перспективное планирование:</w:t>
      </w:r>
    </w:p>
    <w:p w:rsidR="00FF776E" w:rsidRDefault="00DC7B29" w:rsidP="00DC7B29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Краеведение</w:t>
      </w:r>
    </w:p>
    <w:p w:rsidR="00DC7B29" w:rsidRDefault="00DC7B29" w:rsidP="00DC7B29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Ознакомление с предметным миром и социальным окружением</w:t>
      </w:r>
    </w:p>
    <w:p w:rsidR="00DC7B29" w:rsidRDefault="00DC7B29" w:rsidP="00DC7B29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Чтение художественной литературы</w:t>
      </w:r>
    </w:p>
    <w:p w:rsidR="00DC7B29" w:rsidRDefault="00DC7B29" w:rsidP="00DC7B29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Хороводные игры</w:t>
      </w:r>
    </w:p>
    <w:p w:rsidR="00DC7B29" w:rsidRDefault="00DC7B29" w:rsidP="00DC7B29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Театрализованная деятельность</w:t>
      </w:r>
    </w:p>
    <w:p w:rsidR="00DC7B29" w:rsidRDefault="00DC7B29" w:rsidP="00DC7B29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Ознакомление с природой</w:t>
      </w:r>
    </w:p>
    <w:p w:rsidR="00DC7B29" w:rsidRDefault="00DC7B29" w:rsidP="00DC7B29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Безопасность</w:t>
      </w:r>
    </w:p>
    <w:p w:rsidR="00DC7B29" w:rsidRDefault="00DC7B29" w:rsidP="00DC7B29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Прогулки (наблюдения)</w:t>
      </w:r>
    </w:p>
    <w:p w:rsidR="00DC7B29" w:rsidRDefault="00DC7B29" w:rsidP="00DC7B29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Приобщение к искусству</w:t>
      </w:r>
    </w:p>
    <w:p w:rsidR="00DC7B29" w:rsidRDefault="00DC7B29" w:rsidP="00DC7B29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Нравственное воспитание</w:t>
      </w:r>
    </w:p>
    <w:p w:rsidR="00DC7B29" w:rsidRDefault="00DC7B29" w:rsidP="00DC7B29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Ребенок в семье и сообществе</w:t>
      </w:r>
    </w:p>
    <w:p w:rsidR="00DC7B29" w:rsidRDefault="00DC7B29" w:rsidP="00DC7B29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Трудовое воспитание</w:t>
      </w:r>
    </w:p>
    <w:p w:rsidR="00DC7B29" w:rsidRPr="00DC7B29" w:rsidRDefault="00DC7B29" w:rsidP="00DC7B29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Ознакомление с окружающим миром (отдельные блоки)</w:t>
      </w:r>
    </w:p>
    <w:p w:rsidR="00FF776E" w:rsidRDefault="00FF776E" w:rsidP="00FF776E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  <w:lang w:val="en-US"/>
        </w:rPr>
      </w:pPr>
    </w:p>
    <w:p w:rsidR="00176C86" w:rsidRPr="00176C86" w:rsidRDefault="00176C86" w:rsidP="00176C86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 же в группе оформлен  центр «Юный краевед», где находятся альбомы, иллюстрации, материалы по ознакомлению с Родиной, детские работы,  а так же Русская изба.</w:t>
      </w:r>
      <w:bookmarkStart w:id="0" w:name="_GoBack"/>
      <w:bookmarkEnd w:id="0"/>
    </w:p>
    <w:p w:rsidR="00176C86" w:rsidRPr="00176C86" w:rsidRDefault="00176C86" w:rsidP="00FF776E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FF776E" w:rsidRDefault="00DC7B29" w:rsidP="00FF776E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Использована литература:</w:t>
      </w:r>
    </w:p>
    <w:p w:rsidR="00DC7B29" w:rsidRDefault="00DC7B29" w:rsidP="00DA304C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ООП ДО «От рождения до школы» под ред. Н.Е.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Вераксы</w:t>
      </w:r>
      <w:proofErr w:type="spellEnd"/>
      <w:proofErr w:type="gramEnd"/>
    </w:p>
    <w:p w:rsidR="00DC7B29" w:rsidRPr="00DC7B29" w:rsidRDefault="00DC7B29" w:rsidP="00DA304C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DC7B29">
        <w:rPr>
          <w:rStyle w:val="c0"/>
          <w:color w:val="000000"/>
          <w:sz w:val="28"/>
          <w:szCs w:val="28"/>
          <w:shd w:val="clear" w:color="auto" w:fill="FFFFFF"/>
        </w:rPr>
        <w:t xml:space="preserve">«Азбука безопасности» Р.А. </w:t>
      </w:r>
      <w:proofErr w:type="spellStart"/>
      <w:r w:rsidRPr="00DC7B29">
        <w:rPr>
          <w:rStyle w:val="c0"/>
          <w:color w:val="000000"/>
          <w:sz w:val="28"/>
          <w:szCs w:val="28"/>
          <w:shd w:val="clear" w:color="auto" w:fill="FFFFFF"/>
        </w:rPr>
        <w:t>Должикова</w:t>
      </w:r>
      <w:proofErr w:type="spellEnd"/>
    </w:p>
    <w:p w:rsidR="00DC7B29" w:rsidRPr="00DC7B29" w:rsidRDefault="00DC7B29" w:rsidP="00DA304C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7B29">
        <w:rPr>
          <w:sz w:val="28"/>
          <w:szCs w:val="28"/>
        </w:rPr>
        <w:lastRenderedPageBreak/>
        <w:t>«Приобщение детей к истокам русской народной культуры» О.Л. Князева</w:t>
      </w:r>
    </w:p>
    <w:p w:rsidR="00DC7B29" w:rsidRPr="00DC7B29" w:rsidRDefault="00DC7B29" w:rsidP="00DA304C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7B29">
        <w:rPr>
          <w:sz w:val="28"/>
          <w:szCs w:val="28"/>
        </w:rPr>
        <w:t xml:space="preserve">«Мой родной город Курган» Р.А. </w:t>
      </w:r>
      <w:proofErr w:type="spellStart"/>
      <w:r w:rsidRPr="00DC7B29">
        <w:rPr>
          <w:sz w:val="28"/>
          <w:szCs w:val="28"/>
        </w:rPr>
        <w:t>Должикова</w:t>
      </w:r>
      <w:proofErr w:type="spellEnd"/>
    </w:p>
    <w:p w:rsidR="00DC7B29" w:rsidRPr="00DC7B29" w:rsidRDefault="00DC7B29" w:rsidP="00DA304C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7B29">
        <w:rPr>
          <w:sz w:val="28"/>
          <w:szCs w:val="28"/>
        </w:rPr>
        <w:t>«Народное искусство – детям» под ред. Т.С. Комаровой</w:t>
      </w:r>
    </w:p>
    <w:p w:rsidR="00DC7B29" w:rsidRPr="00DC7B29" w:rsidRDefault="00DC7B29" w:rsidP="00DA304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C7B29">
        <w:rPr>
          <w:rFonts w:ascii="Times New Roman" w:hAnsi="Times New Roman" w:cs="Times New Roman"/>
          <w:sz w:val="28"/>
          <w:szCs w:val="28"/>
        </w:rPr>
        <w:t xml:space="preserve">«Ознакомление с природой в детском саду»  О.А. </w:t>
      </w:r>
      <w:proofErr w:type="spellStart"/>
      <w:r w:rsidRPr="00DC7B29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</w:p>
    <w:p w:rsidR="00DC7B29" w:rsidRPr="00DC7B29" w:rsidRDefault="00DC7B29" w:rsidP="00DA304C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развития творческого воображения детей дошкольного возраста с использованием сказки и народной игрушки «Сказочный мир» под ред. Р.А. </w:t>
      </w:r>
      <w:proofErr w:type="spellStart"/>
      <w:r w:rsidRPr="00DC7B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Должикова</w:t>
      </w:r>
      <w:proofErr w:type="spellEnd"/>
      <w:r w:rsidRPr="00DC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И.А. </w:t>
      </w:r>
      <w:proofErr w:type="spellStart"/>
      <w:r w:rsidRPr="00DC7B29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Тютюева</w:t>
      </w:r>
      <w:proofErr w:type="spellEnd"/>
    </w:p>
    <w:p w:rsidR="00DC7B29" w:rsidRPr="00DA304C" w:rsidRDefault="00DC7B29" w:rsidP="00DC7B29">
      <w:pPr>
        <w:pStyle w:val="a3"/>
        <w:numPr>
          <w:ilvl w:val="0"/>
          <w:numId w:val="9"/>
        </w:numPr>
        <w:rPr>
          <w:rFonts w:ascii="Times New Roman" w:eastAsia="Calibri" w:hAnsi="Times New Roman" w:cs="Times New Roman"/>
          <w:sz w:val="28"/>
          <w:szCs w:val="28"/>
        </w:rPr>
      </w:pPr>
      <w:r w:rsidRPr="0017497D">
        <w:rPr>
          <w:rFonts w:ascii="Times New Roman" w:eastAsia="Calibri" w:hAnsi="Times New Roman" w:cs="Times New Roman"/>
          <w:sz w:val="28"/>
          <w:szCs w:val="28"/>
        </w:rPr>
        <w:t xml:space="preserve">«Ознакомление с предметным и социальным окружением» О.В. </w:t>
      </w:r>
      <w:proofErr w:type="spellStart"/>
      <w:r w:rsidRPr="0017497D">
        <w:rPr>
          <w:rFonts w:ascii="Times New Roman" w:eastAsia="Calibri" w:hAnsi="Times New Roman" w:cs="Times New Roman"/>
          <w:sz w:val="28"/>
          <w:szCs w:val="28"/>
        </w:rPr>
        <w:t>Дыбина</w:t>
      </w:r>
      <w:proofErr w:type="spellEnd"/>
      <w:r w:rsidR="00DA304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A304C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Pr="00DA304C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DA304C">
        <w:rPr>
          <w:rFonts w:ascii="Times New Roman" w:hAnsi="Times New Roman" w:cs="Times New Roman"/>
          <w:sz w:val="28"/>
          <w:szCs w:val="28"/>
        </w:rPr>
        <w:t xml:space="preserve"> «Игры-занятия на прогулке»</w:t>
      </w:r>
    </w:p>
    <w:p w:rsidR="00DC7B29" w:rsidRPr="00DA304C" w:rsidRDefault="00DC7B29" w:rsidP="00DA304C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«Я, ты, мы»  О.Л. Князева, Р.Б. </w:t>
      </w:r>
      <w:proofErr w:type="spellStart"/>
      <w:r w:rsidRPr="00DA30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Стеркина</w:t>
      </w:r>
      <w:proofErr w:type="spellEnd"/>
    </w:p>
    <w:p w:rsidR="00273CFB" w:rsidRPr="00DA304C" w:rsidRDefault="00DC7B29" w:rsidP="00DA304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04C">
        <w:rPr>
          <w:rFonts w:ascii="Times New Roman" w:hAnsi="Times New Roman" w:cs="Times New Roman"/>
          <w:sz w:val="28"/>
          <w:szCs w:val="28"/>
        </w:rPr>
        <w:t xml:space="preserve">«Трудовое воспитание» </w:t>
      </w:r>
      <w:proofErr w:type="spellStart"/>
      <w:r w:rsidRPr="00DA304C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DA304C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273CFB" w:rsidRDefault="00273CFB" w:rsidP="0027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CFB" w:rsidRDefault="00273CFB" w:rsidP="0027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034" w:rsidRPr="00FD505C" w:rsidRDefault="00273CFB" w:rsidP="00273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034" w:rsidRPr="00FD505C">
        <w:rPr>
          <w:rFonts w:ascii="Times New Roman" w:hAnsi="Times New Roman" w:cs="Times New Roman"/>
          <w:color w:val="3F3F3F"/>
          <w:sz w:val="28"/>
          <w:szCs w:val="28"/>
        </w:rPr>
        <w:br/>
      </w:r>
    </w:p>
    <w:sectPr w:rsidR="008E6034" w:rsidRPr="00FD505C" w:rsidSect="008E603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22EC"/>
    <w:multiLevelType w:val="hybridMultilevel"/>
    <w:tmpl w:val="BB3093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A814CF"/>
    <w:multiLevelType w:val="hybridMultilevel"/>
    <w:tmpl w:val="026C24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8602F9A"/>
    <w:multiLevelType w:val="hybridMultilevel"/>
    <w:tmpl w:val="48BCD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B2BCB"/>
    <w:multiLevelType w:val="hybridMultilevel"/>
    <w:tmpl w:val="48BE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A6104"/>
    <w:multiLevelType w:val="hybridMultilevel"/>
    <w:tmpl w:val="0E7C27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E77682"/>
    <w:multiLevelType w:val="hybridMultilevel"/>
    <w:tmpl w:val="71D4552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461517A"/>
    <w:multiLevelType w:val="hybridMultilevel"/>
    <w:tmpl w:val="089EDF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342B2F"/>
    <w:multiLevelType w:val="hybridMultilevel"/>
    <w:tmpl w:val="EB8609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BE04770"/>
    <w:multiLevelType w:val="hybridMultilevel"/>
    <w:tmpl w:val="3A403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C0"/>
    <w:rsid w:val="0007018C"/>
    <w:rsid w:val="000D54AC"/>
    <w:rsid w:val="001126C0"/>
    <w:rsid w:val="0017497D"/>
    <w:rsid w:val="00176C86"/>
    <w:rsid w:val="00273CFB"/>
    <w:rsid w:val="00321D58"/>
    <w:rsid w:val="00785FD4"/>
    <w:rsid w:val="00841ACE"/>
    <w:rsid w:val="008E6034"/>
    <w:rsid w:val="009F3BFF"/>
    <w:rsid w:val="00B4292F"/>
    <w:rsid w:val="00C82DBF"/>
    <w:rsid w:val="00D37ACF"/>
    <w:rsid w:val="00DA304C"/>
    <w:rsid w:val="00DC7B29"/>
    <w:rsid w:val="00FD505C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03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E6034"/>
    <w:rPr>
      <w:color w:val="0000FF"/>
      <w:u w:val="single"/>
    </w:rPr>
  </w:style>
  <w:style w:type="paragraph" w:customStyle="1" w:styleId="c5">
    <w:name w:val="c5"/>
    <w:basedOn w:val="a"/>
    <w:rsid w:val="00FD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505C"/>
  </w:style>
  <w:style w:type="paragraph" w:styleId="a5">
    <w:name w:val="List Paragraph"/>
    <w:basedOn w:val="a"/>
    <w:uiPriority w:val="34"/>
    <w:qFormat/>
    <w:rsid w:val="00DA30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03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E6034"/>
    <w:rPr>
      <w:color w:val="0000FF"/>
      <w:u w:val="single"/>
    </w:rPr>
  </w:style>
  <w:style w:type="paragraph" w:customStyle="1" w:styleId="c5">
    <w:name w:val="c5"/>
    <w:basedOn w:val="a"/>
    <w:rsid w:val="00FD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505C"/>
  </w:style>
  <w:style w:type="paragraph" w:styleId="a5">
    <w:name w:val="List Paragraph"/>
    <w:basedOn w:val="a"/>
    <w:uiPriority w:val="34"/>
    <w:qFormat/>
    <w:rsid w:val="00DA3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00935-CB9E-4D57-8F54-0834B3BF6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Грачевы</dc:creator>
  <cp:keywords/>
  <dc:description/>
  <cp:lastModifiedBy>Грачевы</cp:lastModifiedBy>
  <cp:revision>6</cp:revision>
  <dcterms:created xsi:type="dcterms:W3CDTF">2020-03-02T07:40:00Z</dcterms:created>
  <dcterms:modified xsi:type="dcterms:W3CDTF">2020-04-29T11:39:00Z</dcterms:modified>
</cp:coreProperties>
</file>